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374C009B"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856D94">
        <w:rPr>
          <w:rFonts w:ascii="Times New Roman" w:eastAsia="Cambria" w:hAnsi="Times New Roman" w:cs="Times New Roman"/>
          <w:b/>
          <w:bCs/>
          <w:color w:val="4F81BD"/>
          <w:spacing w:val="-3"/>
          <w:sz w:val="32"/>
          <w:szCs w:val="32"/>
        </w:rPr>
        <w:t>February 2</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79C01425" w14:textId="77777777" w:rsidR="00856D94" w:rsidRDefault="00856D94"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22B48209" w14:textId="77777777" w:rsidR="00856D94" w:rsidRDefault="00856D94" w:rsidP="00856D94">
      <w:pPr>
        <w:pStyle w:val="PlainText"/>
        <w:ind w:right="60"/>
        <w:rPr>
          <w:b/>
        </w:rPr>
      </w:pPr>
      <w:r>
        <w:rPr>
          <w:b/>
        </w:rPr>
        <w:t xml:space="preserve">Before the meeting, two people were administered and passed their </w:t>
      </w:r>
      <w:proofErr w:type="gramStart"/>
      <w:r>
        <w:rPr>
          <w:b/>
        </w:rPr>
        <w:t>Technician</w:t>
      </w:r>
      <w:proofErr w:type="gramEnd"/>
      <w:r>
        <w:rPr>
          <w:b/>
        </w:rPr>
        <w:t xml:space="preserve"> class license.</w:t>
      </w:r>
    </w:p>
    <w:p w14:paraId="01ED4B9F" w14:textId="77777777" w:rsidR="00856D94" w:rsidRDefault="00856D94" w:rsidP="00856D94">
      <w:pPr>
        <w:pStyle w:val="PlainText"/>
        <w:ind w:right="60"/>
        <w:rPr>
          <w:b/>
        </w:rPr>
      </w:pPr>
    </w:p>
    <w:p w14:paraId="077AB6A8" w14:textId="77777777" w:rsidR="00856D94" w:rsidRDefault="00856D94" w:rsidP="00856D94">
      <w:pPr>
        <w:pStyle w:val="PlainText"/>
        <w:ind w:right="60"/>
        <w:rPr>
          <w:b/>
        </w:rPr>
      </w:pPr>
      <w:r>
        <w:rPr>
          <w:b/>
        </w:rPr>
        <w:t>The monthly WCEC business meeting was called to order at 7:00 pm by Ken, WA8LLM.  There were 12 members and guests present.</w:t>
      </w:r>
    </w:p>
    <w:p w14:paraId="09BDFEBD" w14:textId="77777777" w:rsidR="00856D94" w:rsidRDefault="00856D94" w:rsidP="00856D94">
      <w:pPr>
        <w:pStyle w:val="PlainText"/>
        <w:ind w:right="60"/>
        <w:rPr>
          <w:b/>
        </w:rPr>
      </w:pPr>
    </w:p>
    <w:p w14:paraId="58E24981" w14:textId="77777777" w:rsidR="00856D94" w:rsidRDefault="00856D94" w:rsidP="00856D94">
      <w:pPr>
        <w:pStyle w:val="PlainText"/>
        <w:ind w:right="60"/>
        <w:rPr>
          <w:b/>
        </w:rPr>
      </w:pPr>
      <w:r>
        <w:rPr>
          <w:b/>
        </w:rPr>
        <w:t xml:space="preserve">A motion to accept the January 5, 2021, minutes as they were E-Mailed, and after they were corrected, was made by Bill, N8JXO, and seconded by Roger, KE8LCM.  Motion carried.  Additional copy of the minutes </w:t>
      </w:r>
      <w:proofErr w:type="gramStart"/>
      <w:r>
        <w:rPr>
          <w:b/>
        </w:rPr>
        <w:t>were</w:t>
      </w:r>
      <w:proofErr w:type="gramEnd"/>
      <w:r>
        <w:rPr>
          <w:b/>
        </w:rPr>
        <w:t xml:space="preserve"> available at the meeting.  </w:t>
      </w:r>
    </w:p>
    <w:p w14:paraId="7C2AB4ED" w14:textId="77777777" w:rsidR="00856D94" w:rsidRDefault="00856D94" w:rsidP="00856D94">
      <w:pPr>
        <w:pStyle w:val="PlainText"/>
        <w:ind w:right="60"/>
        <w:rPr>
          <w:b/>
        </w:rPr>
      </w:pPr>
    </w:p>
    <w:p w14:paraId="2F34DAF2" w14:textId="2406E355" w:rsidR="00174571" w:rsidRDefault="00856D94" w:rsidP="00856D94">
      <w:pPr>
        <w:pStyle w:val="PlainText"/>
        <w:ind w:right="60"/>
        <w:rPr>
          <w:rFonts w:ascii="Times New Roman" w:eastAsia="Cambria" w:hAnsi="Times New Roman" w:cs="Times New Roman"/>
          <w:b/>
          <w:bCs/>
          <w:color w:val="4F81BD"/>
          <w:spacing w:val="-3"/>
          <w:sz w:val="32"/>
          <w:szCs w:val="32"/>
        </w:rPr>
      </w:pPr>
      <w:r>
        <w:rPr>
          <w:b/>
        </w:rPr>
        <w:t>The Treasures Report was read.  A motion to accept the Treasures Report was made by Roger, KE8LCM, and seconded by Bill, N8JXO.  Motion carried.</w:t>
      </w:r>
    </w:p>
    <w:p w14:paraId="6275ED73" w14:textId="3099AC10" w:rsidR="00256ACC" w:rsidRDefault="00B008B4" w:rsidP="003F2DD3">
      <w:pPr>
        <w:pStyle w:val="Heading1"/>
        <w:ind w:right="60"/>
        <w:jc w:val="center"/>
        <w:rPr>
          <w:rFonts w:eastAsia="Courier New"/>
        </w:rPr>
      </w:pPr>
      <w:r>
        <w:rPr>
          <w:rFonts w:eastAsia="Courier New"/>
        </w:rPr>
        <w:t>OLD BUSINESS</w:t>
      </w:r>
    </w:p>
    <w:p w14:paraId="126ABDFA" w14:textId="77777777" w:rsidR="00856D94" w:rsidRPr="00856D94" w:rsidRDefault="00856D94" w:rsidP="00856D94"/>
    <w:p w14:paraId="1DCAF931" w14:textId="77777777" w:rsidR="00856D94" w:rsidRDefault="00856D94" w:rsidP="00856D94">
      <w:pPr>
        <w:pStyle w:val="PlainText"/>
        <w:ind w:right="60"/>
        <w:rPr>
          <w:b/>
        </w:rPr>
      </w:pPr>
      <w:r>
        <w:rPr>
          <w:b/>
        </w:rPr>
        <w:t xml:space="preserve">Ken, WA8LLM, said he hasn't done any work on the 147.255 MHz repeater system.  He said he would like to get up to the tower site and connect the repeater transmitter into the new power </w:t>
      </w:r>
      <w:proofErr w:type="gramStart"/>
      <w:r>
        <w:rPr>
          <w:b/>
        </w:rPr>
        <w:t>supply, if</w:t>
      </w:r>
      <w:proofErr w:type="gramEnd"/>
      <w:r>
        <w:rPr>
          <w:b/>
        </w:rPr>
        <w:t xml:space="preserve"> Millers has replaced it.  He would also like to put the </w:t>
      </w:r>
      <w:proofErr w:type="gramStart"/>
      <w:r>
        <w:rPr>
          <w:b/>
        </w:rPr>
        <w:t>100 Watt</w:t>
      </w:r>
      <w:proofErr w:type="gramEnd"/>
      <w:r>
        <w:rPr>
          <w:b/>
        </w:rPr>
        <w:t xml:space="preserve"> Power Amplifier back on the system.  When he does get up to the </w:t>
      </w:r>
      <w:proofErr w:type="gramStart"/>
      <w:r>
        <w:rPr>
          <w:b/>
        </w:rPr>
        <w:t>site</w:t>
      </w:r>
      <w:proofErr w:type="gramEnd"/>
      <w:r>
        <w:rPr>
          <w:b/>
        </w:rPr>
        <w:t xml:space="preserve"> he wants to install the Motorola UHF M-1225 transceiver into the repeater transmitter.  The M-1225 transceiver is set up to scan 20 UHF link frequencies which will allow 20 Remote Receivers to be linked to the repeater system.  As the new receivers come </w:t>
      </w:r>
      <w:proofErr w:type="gramStart"/>
      <w:r>
        <w:rPr>
          <w:b/>
        </w:rPr>
        <w:t>on line</w:t>
      </w:r>
      <w:proofErr w:type="gramEnd"/>
      <w:r>
        <w:rPr>
          <w:b/>
        </w:rPr>
        <w:t xml:space="preserve"> the courtesy beep will be replaced with a Packet Radio data burst that will identify which Remote Receiver was just re-transmitted, on the repeater.</w:t>
      </w:r>
    </w:p>
    <w:p w14:paraId="0EC67C75" w14:textId="77777777" w:rsidR="00856D94" w:rsidRDefault="00856D94" w:rsidP="00856D94">
      <w:pPr>
        <w:pStyle w:val="PlainText"/>
        <w:ind w:right="60"/>
        <w:rPr>
          <w:b/>
        </w:rPr>
      </w:pPr>
    </w:p>
    <w:p w14:paraId="6FA15C0F" w14:textId="77777777" w:rsidR="00856D94" w:rsidRDefault="00856D94" w:rsidP="00856D94">
      <w:pPr>
        <w:pStyle w:val="PlainText"/>
        <w:ind w:right="60"/>
        <w:rPr>
          <w:b/>
        </w:rPr>
      </w:pPr>
      <w:r>
        <w:rPr>
          <w:b/>
        </w:rPr>
        <w:t xml:space="preserve">Bill, N8JXO, said the websites of </w:t>
      </w:r>
      <w:hyperlink r:id="rId6" w:history="1">
        <w:r w:rsidRPr="00856D94">
          <w:t>www.wc8ec.org</w:t>
        </w:r>
      </w:hyperlink>
      <w:r>
        <w:rPr>
          <w:b/>
        </w:rPr>
        <w:t xml:space="preserve"> and </w:t>
      </w:r>
      <w:hyperlink r:id="rId7" w:history="1">
        <w:r w:rsidRPr="00856D94">
          <w:t>www.wc8ec.com</w:t>
        </w:r>
      </w:hyperlink>
      <w:r>
        <w:rPr>
          <w:b/>
        </w:rPr>
        <w:t xml:space="preserve"> are </w:t>
      </w:r>
      <w:proofErr w:type="gramStart"/>
      <w:r>
        <w:rPr>
          <w:b/>
        </w:rPr>
        <w:t>up-to-date</w:t>
      </w:r>
      <w:proofErr w:type="gramEnd"/>
      <w:r>
        <w:rPr>
          <w:b/>
        </w:rPr>
        <w:t xml:space="preserve">.  </w:t>
      </w:r>
    </w:p>
    <w:p w14:paraId="1C559733" w14:textId="77777777" w:rsidR="00856D94" w:rsidRDefault="00856D94" w:rsidP="00856D94">
      <w:pPr>
        <w:pStyle w:val="PlainText"/>
        <w:ind w:right="60"/>
        <w:rPr>
          <w:b/>
        </w:rPr>
      </w:pPr>
    </w:p>
    <w:p w14:paraId="1A963ACC" w14:textId="77777777" w:rsidR="00856D94" w:rsidRDefault="00856D94" w:rsidP="00856D94">
      <w:pPr>
        <w:pStyle w:val="PlainText"/>
        <w:ind w:right="60"/>
        <w:rPr>
          <w:b/>
        </w:rPr>
      </w:pPr>
      <w:r>
        <w:rPr>
          <w:b/>
        </w:rPr>
        <w:t xml:space="preserve">Ken, WA8LLM, said the Communications Trailer is still sitting at the bottom of Communications Drive.  He said Ken, KB8YAV donated a Low Band, 42 to 50 MHz Motorola transceiver, which will be installed in the trailer.  Ken said the transceiver may be used for the frequency of 45.96 </w:t>
      </w:r>
      <w:proofErr w:type="spellStart"/>
      <w:r>
        <w:rPr>
          <w:b/>
        </w:rPr>
        <w:t>MHz.</w:t>
      </w:r>
      <w:proofErr w:type="spellEnd"/>
      <w:r>
        <w:rPr>
          <w:b/>
        </w:rPr>
        <w:t xml:space="preserve">  The 45.96 MHz can be set up as a Simplex Repeater.  Nothing has been decided yet.  If the transceiver can be programmed in the 6 Meter Amateur Band, it may be programmed for 52.525 </w:t>
      </w:r>
      <w:proofErr w:type="spellStart"/>
      <w:r>
        <w:rPr>
          <w:b/>
        </w:rPr>
        <w:t>MHz.</w:t>
      </w:r>
      <w:proofErr w:type="spellEnd"/>
    </w:p>
    <w:p w14:paraId="105A7197" w14:textId="77777777" w:rsidR="00856D94" w:rsidRDefault="00856D94" w:rsidP="00856D94">
      <w:pPr>
        <w:pStyle w:val="PlainText"/>
        <w:ind w:right="60"/>
        <w:rPr>
          <w:b/>
        </w:rPr>
      </w:pPr>
    </w:p>
    <w:p w14:paraId="78C45A49" w14:textId="77777777" w:rsidR="00856D94" w:rsidRDefault="00856D94" w:rsidP="00856D94">
      <w:pPr>
        <w:pStyle w:val="PlainText"/>
        <w:ind w:right="60"/>
        <w:rPr>
          <w:b/>
        </w:rPr>
      </w:pPr>
      <w:r>
        <w:rPr>
          <w:b/>
        </w:rPr>
        <w:t xml:space="preserve">Roger, KE8LCM, said that he has keyed up the 443.175 </w:t>
      </w:r>
      <w:proofErr w:type="spellStart"/>
      <w:r>
        <w:rPr>
          <w:b/>
        </w:rPr>
        <w:t>MHz.</w:t>
      </w:r>
      <w:proofErr w:type="spellEnd"/>
      <w:r>
        <w:rPr>
          <w:b/>
        </w:rPr>
        <w:t xml:space="preserve">  It still seems to be working okay.</w:t>
      </w:r>
    </w:p>
    <w:p w14:paraId="1FC897B6" w14:textId="77777777" w:rsidR="00856D94" w:rsidRDefault="00856D94" w:rsidP="00856D94">
      <w:pPr>
        <w:pStyle w:val="PlainText"/>
        <w:ind w:right="60"/>
        <w:rPr>
          <w:b/>
        </w:rPr>
      </w:pPr>
    </w:p>
    <w:p w14:paraId="6D70D7E3" w14:textId="77777777" w:rsidR="00856D94" w:rsidRDefault="00856D94" w:rsidP="00856D94">
      <w:pPr>
        <w:pStyle w:val="PlainText"/>
        <w:ind w:right="60"/>
        <w:rPr>
          <w:b/>
        </w:rPr>
      </w:pPr>
      <w:r>
        <w:rPr>
          <w:b/>
        </w:rPr>
        <w:t>The 900 MHz equipment from Jackson County is still on hold.</w:t>
      </w:r>
    </w:p>
    <w:p w14:paraId="1D171734" w14:textId="77777777" w:rsidR="00856D94" w:rsidRDefault="00856D94" w:rsidP="00856D94">
      <w:pPr>
        <w:pStyle w:val="PlainText"/>
        <w:ind w:right="60"/>
        <w:rPr>
          <w:b/>
        </w:rPr>
      </w:pPr>
    </w:p>
    <w:p w14:paraId="19E1E38F" w14:textId="77777777" w:rsidR="00856D94" w:rsidRDefault="00856D94" w:rsidP="00856D94">
      <w:pPr>
        <w:pStyle w:val="PlainText"/>
        <w:ind w:right="60"/>
        <w:rPr>
          <w:b/>
        </w:rPr>
      </w:pPr>
      <w:r>
        <w:rPr>
          <w:b/>
        </w:rPr>
        <w:t xml:space="preserve">Ken, WA8LLM, wants to remind everyone to keep their ARES Registration </w:t>
      </w:r>
      <w:proofErr w:type="gramStart"/>
      <w:r>
        <w:rPr>
          <w:b/>
        </w:rPr>
        <w:t>up-to-date</w:t>
      </w:r>
      <w:proofErr w:type="gramEnd"/>
      <w:r>
        <w:rPr>
          <w:b/>
        </w:rPr>
        <w:t xml:space="preserve">.  The ARES forms can be found on the </w:t>
      </w:r>
      <w:hyperlink r:id="rId8" w:history="1">
        <w:r w:rsidRPr="00856D94">
          <w:t>www.wc8ec.org</w:t>
        </w:r>
      </w:hyperlink>
      <w:r>
        <w:rPr>
          <w:b/>
        </w:rPr>
        <w:t xml:space="preserve"> and </w:t>
      </w:r>
      <w:hyperlink r:id="rId9" w:history="1">
        <w:r w:rsidRPr="00856D94">
          <w:t>www.wc8ec.com</w:t>
        </w:r>
      </w:hyperlink>
      <w:r>
        <w:rPr>
          <w:b/>
        </w:rPr>
        <w:t xml:space="preserve"> websites.  </w:t>
      </w:r>
    </w:p>
    <w:p w14:paraId="09E3AB3C" w14:textId="77777777" w:rsidR="00856D94" w:rsidRDefault="00856D94" w:rsidP="00856D94">
      <w:pPr>
        <w:pStyle w:val="PlainText"/>
        <w:ind w:right="60"/>
        <w:rPr>
          <w:b/>
        </w:rPr>
      </w:pPr>
    </w:p>
    <w:p w14:paraId="7E2CDECE" w14:textId="77777777" w:rsidR="00856D94" w:rsidRDefault="00856D94" w:rsidP="00856D94">
      <w:pPr>
        <w:pStyle w:val="PlainText"/>
        <w:ind w:right="60"/>
        <w:rPr>
          <w:b/>
        </w:rPr>
      </w:pPr>
      <w:r>
        <w:rPr>
          <w:b/>
        </w:rPr>
        <w:t xml:space="preserve">Ken, WA8LLM, reminded everyone, to try and complete the Federal Emergency Management System NIMS ICS 100, 200, 700, and 800 courses.  </w:t>
      </w:r>
      <w:proofErr w:type="gramStart"/>
      <w:r>
        <w:rPr>
          <w:b/>
        </w:rPr>
        <w:t>All of</w:t>
      </w:r>
      <w:proofErr w:type="gramEnd"/>
      <w:r>
        <w:rPr>
          <w:b/>
        </w:rPr>
        <w:t xml:space="preserve"> the courses are accessible through the training link on the </w:t>
      </w:r>
      <w:hyperlink r:id="rId10" w:history="1">
        <w:r w:rsidRPr="00856D94">
          <w:t>www.wc8ec.org</w:t>
        </w:r>
      </w:hyperlink>
      <w:r>
        <w:rPr>
          <w:b/>
        </w:rPr>
        <w:t xml:space="preserve"> and </w:t>
      </w:r>
      <w:hyperlink r:id="rId11" w:history="1">
        <w:r w:rsidRPr="00856D94">
          <w:t>www.wc8ec.com</w:t>
        </w:r>
      </w:hyperlink>
      <w:r>
        <w:rPr>
          <w:b/>
        </w:rPr>
        <w:t xml:space="preserve"> websites.</w:t>
      </w:r>
    </w:p>
    <w:p w14:paraId="1A6C8604" w14:textId="77777777" w:rsidR="00856D94" w:rsidRDefault="00856D94" w:rsidP="00856D94">
      <w:pPr>
        <w:pStyle w:val="PlainText"/>
        <w:ind w:right="60"/>
        <w:rPr>
          <w:b/>
        </w:rPr>
      </w:pPr>
    </w:p>
    <w:p w14:paraId="505E009F" w14:textId="77777777" w:rsidR="00856D94" w:rsidRDefault="00856D94" w:rsidP="00856D94">
      <w:pPr>
        <w:pStyle w:val="PlainText"/>
        <w:ind w:right="60"/>
        <w:rPr>
          <w:b/>
        </w:rPr>
      </w:pPr>
      <w:r>
        <w:rPr>
          <w:b/>
        </w:rPr>
        <w:t xml:space="preserve">Ken, WA8LLM, wanted to remind everyone to keep their membership hours </w:t>
      </w:r>
      <w:proofErr w:type="gramStart"/>
      <w:r>
        <w:rPr>
          <w:b/>
        </w:rPr>
        <w:t>up-to-date</w:t>
      </w:r>
      <w:proofErr w:type="gramEnd"/>
      <w:r>
        <w:rPr>
          <w:b/>
        </w:rPr>
        <w:t xml:space="preserve">.  We need to keep our membership hours up so if we ever go for another </w:t>
      </w:r>
      <w:proofErr w:type="gramStart"/>
      <w:r>
        <w:rPr>
          <w:b/>
        </w:rPr>
        <w:t>grant</w:t>
      </w:r>
      <w:proofErr w:type="gramEnd"/>
      <w:r>
        <w:rPr>
          <w:b/>
        </w:rPr>
        <w:t xml:space="preserve"> we can use the hours toward the grant. </w:t>
      </w:r>
    </w:p>
    <w:p w14:paraId="414AC44E" w14:textId="77777777" w:rsidR="00856D94" w:rsidRDefault="00856D94" w:rsidP="00856D94">
      <w:pPr>
        <w:pStyle w:val="PlainText"/>
        <w:ind w:right="60"/>
        <w:rPr>
          <w:b/>
        </w:rPr>
      </w:pPr>
    </w:p>
    <w:p w14:paraId="6C59B76E" w14:textId="77777777" w:rsidR="00856D94" w:rsidRDefault="00856D94" w:rsidP="00856D94">
      <w:pPr>
        <w:pStyle w:val="PlainText"/>
        <w:ind w:right="60"/>
        <w:rPr>
          <w:b/>
        </w:rPr>
      </w:pPr>
      <w:r>
        <w:rPr>
          <w:b/>
        </w:rPr>
        <w:t>Cathy, KC8DJJ, said there was nothing to report fund raising activities.</w:t>
      </w:r>
    </w:p>
    <w:p w14:paraId="48DEE1A9" w14:textId="77777777" w:rsidR="00856D94" w:rsidRDefault="00856D94" w:rsidP="00856D94">
      <w:pPr>
        <w:pStyle w:val="PlainText"/>
        <w:ind w:right="60"/>
        <w:rPr>
          <w:b/>
        </w:rPr>
      </w:pPr>
      <w:r>
        <w:rPr>
          <w:b/>
        </w:rPr>
        <w:t xml:space="preserve">Ken, WA8LLM, wanted to remind everyone to have their friends and relatives to register their Kroger Card, using WCEC as the charitable recipient of the Kroger donations.  Ken said that since Camden Avenue community conveyance store has </w:t>
      </w:r>
      <w:proofErr w:type="gramStart"/>
      <w:r>
        <w:rPr>
          <w:b/>
        </w:rPr>
        <w:t>closed down</w:t>
      </w:r>
      <w:proofErr w:type="gramEnd"/>
      <w:r>
        <w:rPr>
          <w:b/>
        </w:rPr>
        <w:t>, WCEC donations, from Kroger, may go down since the conveyance store purchased a lot of their supplies from Kroger.</w:t>
      </w:r>
    </w:p>
    <w:p w14:paraId="2983DD0C" w14:textId="77777777" w:rsidR="00856D94" w:rsidRDefault="00856D94" w:rsidP="00856D94">
      <w:pPr>
        <w:pStyle w:val="PlainText"/>
        <w:ind w:right="60"/>
        <w:rPr>
          <w:b/>
        </w:rPr>
      </w:pPr>
    </w:p>
    <w:p w14:paraId="42C3E83B" w14:textId="77777777" w:rsidR="00856D94" w:rsidRDefault="00856D94" w:rsidP="00856D94">
      <w:pPr>
        <w:pStyle w:val="PlainText"/>
        <w:ind w:right="60"/>
        <w:rPr>
          <w:b/>
        </w:rPr>
      </w:pPr>
      <w:r>
        <w:rPr>
          <w:b/>
        </w:rPr>
        <w:t>Since Rick, WV8DOC, wasn't at the meeting, there was no Everbridge system report.</w:t>
      </w:r>
    </w:p>
    <w:p w14:paraId="70B0F539" w14:textId="77777777" w:rsidR="00856D94" w:rsidRDefault="00856D94" w:rsidP="00856D94">
      <w:pPr>
        <w:pStyle w:val="PlainText"/>
        <w:ind w:right="60"/>
        <w:rPr>
          <w:b/>
        </w:rPr>
      </w:pPr>
    </w:p>
    <w:p w14:paraId="4FBC8B16" w14:textId="77777777" w:rsidR="00856D94" w:rsidRDefault="00856D94" w:rsidP="00856D94">
      <w:pPr>
        <w:pStyle w:val="PlainText"/>
        <w:ind w:right="60"/>
        <w:rPr>
          <w:b/>
        </w:rPr>
      </w:pPr>
      <w:r>
        <w:rPr>
          <w:b/>
        </w:rPr>
        <w:t>Since there hasn't been anything done with the West Virginia surplus application, for a few years, Ken WA8LLM suggested that project be dropped.</w:t>
      </w:r>
    </w:p>
    <w:p w14:paraId="0F309CBE" w14:textId="77777777" w:rsidR="00856D94" w:rsidRDefault="00856D94" w:rsidP="00856D94">
      <w:pPr>
        <w:pStyle w:val="PlainText"/>
        <w:ind w:right="60"/>
        <w:rPr>
          <w:b/>
        </w:rPr>
      </w:pPr>
    </w:p>
    <w:p w14:paraId="56F9DF04" w14:textId="77777777" w:rsidR="00856D94" w:rsidRDefault="00856D94" w:rsidP="00856D94">
      <w:pPr>
        <w:pStyle w:val="PlainText"/>
        <w:ind w:right="60"/>
        <w:rPr>
          <w:b/>
        </w:rPr>
      </w:pPr>
      <w:r>
        <w:rPr>
          <w:b/>
        </w:rPr>
        <w:t xml:space="preserve">Judy, N8UFQ, said the Hendershot Farm tower is still </w:t>
      </w:r>
      <w:proofErr w:type="gramStart"/>
      <w:r>
        <w:rPr>
          <w:b/>
        </w:rPr>
        <w:t>standing,  There</w:t>
      </w:r>
      <w:proofErr w:type="gramEnd"/>
      <w:r>
        <w:rPr>
          <w:b/>
        </w:rPr>
        <w:t xml:space="preserve"> hasn't been any work on the tower.  It was suggested that a medal building be placed at the site.  Ken, WA8LLM, said he is designing new mounting brackets to be used to hang solar panels on the tower.  Ken said what some of the equipment will be placed in the building.</w:t>
      </w:r>
    </w:p>
    <w:p w14:paraId="4AED8CEC" w14:textId="77777777" w:rsidR="00856D94" w:rsidRDefault="00856D94" w:rsidP="00856D94">
      <w:pPr>
        <w:pStyle w:val="PlainText"/>
        <w:ind w:right="60"/>
        <w:rPr>
          <w:b/>
        </w:rPr>
      </w:pPr>
    </w:p>
    <w:p w14:paraId="164405DD" w14:textId="77777777" w:rsidR="00856D94" w:rsidRDefault="00856D94" w:rsidP="00856D94">
      <w:pPr>
        <w:pStyle w:val="PlainText"/>
        <w:ind w:right="60"/>
        <w:rPr>
          <w:b/>
        </w:rPr>
      </w:pPr>
      <w:r>
        <w:rPr>
          <w:b/>
        </w:rPr>
        <w:t xml:space="preserve">Ken, WA8LLM, wanted to remind everyone who orders anything from Amazon, they should do it through Smile.Amazon.com.  Anyone ordering items from Amazon should associate their account to contribute to Wood County Emergency Communications.  The group gets .05% of what is </w:t>
      </w:r>
      <w:proofErr w:type="gramStart"/>
      <w:r>
        <w:rPr>
          <w:b/>
        </w:rPr>
        <w:t>actually spent</w:t>
      </w:r>
      <w:proofErr w:type="gramEnd"/>
      <w:r>
        <w:rPr>
          <w:b/>
        </w:rPr>
        <w:t>.</w:t>
      </w:r>
    </w:p>
    <w:p w14:paraId="4AA1B7BE" w14:textId="77777777" w:rsidR="00856D94" w:rsidRDefault="00856D94" w:rsidP="00856D94">
      <w:pPr>
        <w:pStyle w:val="PlainText"/>
        <w:ind w:right="60"/>
        <w:rPr>
          <w:b/>
        </w:rPr>
      </w:pPr>
    </w:p>
    <w:p w14:paraId="3912C04D" w14:textId="77777777" w:rsidR="00856D94" w:rsidRDefault="00856D94" w:rsidP="00856D94">
      <w:pPr>
        <w:pStyle w:val="PlainText"/>
        <w:ind w:right="60"/>
        <w:rPr>
          <w:b/>
        </w:rPr>
      </w:pPr>
      <w:r>
        <w:rPr>
          <w:b/>
        </w:rPr>
        <w:t xml:space="preserve">Ken, WA8LLM, gave an update on the HSMM (High Speed </w:t>
      </w:r>
      <w:proofErr w:type="gramStart"/>
      <w:r>
        <w:rPr>
          <w:b/>
        </w:rPr>
        <w:t>Multi Media</w:t>
      </w:r>
      <w:proofErr w:type="gramEnd"/>
      <w:r>
        <w:rPr>
          <w:b/>
        </w:rPr>
        <w:t>) system. It's still up and running.  Several Amateurs have been playing with it.  Several nodes are on the system.  A few new nodes have been added since last month.  One at Jim, WV8JHF's house, one at Bill, KE8GGV's house, and one at the water tanks on the top of Broad Street Hill.  Ken wrote a letter to the City of Parkersburg, and delivered it to the mayor's office, asking permission to install nodes at the Parkersburg water tanks, but he hasn't heard anything back from them.  The node on Broad Street is operating on solar power.  We are still trying to get an HSMM path from Bill, N8JXO's house, so he can get into the system.  Ken said that one of the first transmitting systems that will be connected to the HSMM systems will be the Red Cross base system.  A lengthy discussion followed.</w:t>
      </w:r>
    </w:p>
    <w:p w14:paraId="49DD228E" w14:textId="77777777" w:rsidR="00174571" w:rsidRPr="00856D94" w:rsidRDefault="00174571" w:rsidP="00856D94">
      <w:pPr>
        <w:pStyle w:val="PlainText"/>
        <w:ind w:right="60"/>
        <w:rPr>
          <w:b/>
        </w:rPr>
      </w:pPr>
    </w:p>
    <w:p w14:paraId="08D2FEAE" w14:textId="1155B20E" w:rsidR="00256ACC" w:rsidRDefault="00B008B4" w:rsidP="003F2DD3">
      <w:pPr>
        <w:pStyle w:val="Heading1"/>
        <w:ind w:right="60"/>
        <w:jc w:val="center"/>
        <w:rPr>
          <w:rFonts w:eastAsia="Courier New"/>
        </w:rPr>
      </w:pPr>
      <w:r>
        <w:rPr>
          <w:rFonts w:eastAsia="Courier New"/>
        </w:rPr>
        <w:lastRenderedPageBreak/>
        <w:t>NEW BUSINESS</w:t>
      </w:r>
    </w:p>
    <w:p w14:paraId="1F9C882C" w14:textId="77777777" w:rsidR="00856D94" w:rsidRPr="00856D94" w:rsidRDefault="00856D94" w:rsidP="00856D94"/>
    <w:p w14:paraId="75CC5C5C" w14:textId="77777777" w:rsidR="00856D94" w:rsidRDefault="00856D94" w:rsidP="00856D94">
      <w:pPr>
        <w:pStyle w:val="PlainText"/>
        <w:ind w:right="60"/>
        <w:rPr>
          <w:b/>
        </w:rPr>
      </w:pPr>
      <w:r>
        <w:rPr>
          <w:b/>
        </w:rPr>
        <w:t>This coming Saturday, February 6, there will be a One Day Technician Radio class.  Class will start at about 9:00am.</w:t>
      </w:r>
    </w:p>
    <w:p w14:paraId="3C002FC8" w14:textId="77777777" w:rsidR="00856D94" w:rsidRDefault="00856D94" w:rsidP="00856D94">
      <w:pPr>
        <w:pStyle w:val="PlainText"/>
        <w:ind w:right="60"/>
        <w:rPr>
          <w:b/>
        </w:rPr>
      </w:pPr>
    </w:p>
    <w:p w14:paraId="6E35D6F5" w14:textId="77777777" w:rsidR="00856D94" w:rsidRPr="00856D94" w:rsidRDefault="00856D94" w:rsidP="00856D94">
      <w:pPr>
        <w:pStyle w:val="PlainText"/>
        <w:ind w:right="60"/>
        <w:rPr>
          <w:b/>
        </w:rPr>
      </w:pPr>
      <w:r w:rsidRPr="00856D94">
        <w:rPr>
          <w:b/>
        </w:rPr>
        <w:t xml:space="preserve">There's a possibility the Broadway Church of Nazarene may be wanting to use </w:t>
      </w:r>
      <w:proofErr w:type="gramStart"/>
      <w:r w:rsidRPr="00856D94">
        <w:rPr>
          <w:b/>
        </w:rPr>
        <w:t>both of the two</w:t>
      </w:r>
      <w:proofErr w:type="gramEnd"/>
      <w:r w:rsidRPr="00856D94">
        <w:rPr>
          <w:b/>
        </w:rPr>
        <w:t xml:space="preserve"> 24 by 40 canopies for an event in April.  The date has not </w:t>
      </w:r>
      <w:proofErr w:type="gramStart"/>
      <w:r w:rsidRPr="00856D94">
        <w:rPr>
          <w:b/>
        </w:rPr>
        <w:t>be</w:t>
      </w:r>
      <w:proofErr w:type="gramEnd"/>
      <w:r w:rsidRPr="00856D94">
        <w:rPr>
          <w:b/>
        </w:rPr>
        <w:t xml:space="preserve"> confirmed yet, but possibility the last weekend in March.  When it gets </w:t>
      </w:r>
      <w:proofErr w:type="gramStart"/>
      <w:r w:rsidRPr="00856D94">
        <w:rPr>
          <w:b/>
        </w:rPr>
        <w:t>closer</w:t>
      </w:r>
      <w:proofErr w:type="gramEnd"/>
      <w:r w:rsidRPr="00856D94">
        <w:rPr>
          <w:b/>
        </w:rPr>
        <w:t xml:space="preserve"> we'll get more information.</w:t>
      </w:r>
    </w:p>
    <w:p w14:paraId="228463E6" w14:textId="77777777" w:rsidR="00856D94" w:rsidRPr="00856D94" w:rsidRDefault="00856D94" w:rsidP="00856D94">
      <w:pPr>
        <w:pStyle w:val="PlainText"/>
        <w:ind w:right="60"/>
        <w:rPr>
          <w:b/>
        </w:rPr>
      </w:pPr>
    </w:p>
    <w:p w14:paraId="4BF941CD" w14:textId="77777777" w:rsidR="00856D94" w:rsidRPr="00856D94" w:rsidRDefault="00856D94" w:rsidP="00856D94">
      <w:pPr>
        <w:pStyle w:val="PlainText"/>
        <w:ind w:right="60"/>
        <w:rPr>
          <w:b/>
        </w:rPr>
      </w:pPr>
      <w:r w:rsidRPr="00856D94">
        <w:rPr>
          <w:b/>
        </w:rPr>
        <w:t xml:space="preserve">The Challenge at Mountwood Mountain Bike race will be held on April 11.  We haven't been contacted about helping yet.  But when it was cancelled last </w:t>
      </w:r>
      <w:proofErr w:type="gramStart"/>
      <w:r w:rsidRPr="00856D94">
        <w:rPr>
          <w:b/>
        </w:rPr>
        <w:t>year</w:t>
      </w:r>
      <w:proofErr w:type="gramEnd"/>
      <w:r w:rsidRPr="00856D94">
        <w:rPr>
          <w:b/>
        </w:rPr>
        <w:t xml:space="preserve"> we were told they will be wanting our help when it starts back up.</w:t>
      </w:r>
    </w:p>
    <w:p w14:paraId="345E27BF" w14:textId="77777777" w:rsidR="00856D94" w:rsidRPr="00856D94" w:rsidRDefault="00856D94" w:rsidP="00856D94">
      <w:pPr>
        <w:pStyle w:val="PlainText"/>
        <w:ind w:right="60"/>
        <w:rPr>
          <w:b/>
        </w:rPr>
      </w:pPr>
    </w:p>
    <w:p w14:paraId="1B278ECC" w14:textId="77777777" w:rsidR="00856D94" w:rsidRPr="00856D94" w:rsidRDefault="00856D94" w:rsidP="00856D94">
      <w:pPr>
        <w:pStyle w:val="PlainText"/>
        <w:ind w:right="60"/>
        <w:rPr>
          <w:b/>
        </w:rPr>
      </w:pPr>
      <w:r w:rsidRPr="00856D94">
        <w:rPr>
          <w:b/>
        </w:rPr>
        <w:t xml:space="preserve">Ken, WA8LLM, said he needs to contact the 4-H officials to make sure we are still on the list for the building for the </w:t>
      </w:r>
      <w:proofErr w:type="gramStart"/>
      <w:r w:rsidRPr="00856D94">
        <w:rPr>
          <w:b/>
        </w:rPr>
        <w:t>Hamfest, if</w:t>
      </w:r>
      <w:proofErr w:type="gramEnd"/>
      <w:r w:rsidRPr="00856D94">
        <w:rPr>
          <w:b/>
        </w:rPr>
        <w:t xml:space="preserve"> we decide to hold it.</w:t>
      </w:r>
    </w:p>
    <w:p w14:paraId="579DFBBA" w14:textId="77777777" w:rsidR="00856D94" w:rsidRPr="00856D94" w:rsidRDefault="00856D94" w:rsidP="00856D94">
      <w:pPr>
        <w:pStyle w:val="PlainText"/>
        <w:ind w:right="60"/>
        <w:rPr>
          <w:b/>
        </w:rPr>
      </w:pPr>
    </w:p>
    <w:p w14:paraId="62CF03AE" w14:textId="77777777" w:rsidR="00856D94" w:rsidRPr="00856D94" w:rsidRDefault="00856D94" w:rsidP="00856D94">
      <w:pPr>
        <w:pStyle w:val="PlainText"/>
        <w:ind w:right="60"/>
        <w:rPr>
          <w:b/>
        </w:rPr>
      </w:pPr>
      <w:r w:rsidRPr="00856D94">
        <w:rPr>
          <w:b/>
        </w:rPr>
        <w:t xml:space="preserve">Ken, WA8LLM, said there are some Amateur Radio licenses that will be expiring in the next few months.  He will contact those owners and get the licenses renewed.  The licensees need to have an E-Mail address associated with the license.  Those taking a new license exam will need to have an FRN Number on their application instead of a Social Security Number.  A short discussion followed. </w:t>
      </w:r>
    </w:p>
    <w:p w14:paraId="3ACD26BE" w14:textId="77777777" w:rsidR="00856D94" w:rsidRDefault="00856D94" w:rsidP="00856D94">
      <w:pPr>
        <w:pStyle w:val="PlainText"/>
        <w:ind w:right="60"/>
        <w:rPr>
          <w:b/>
        </w:rPr>
      </w:pPr>
    </w:p>
    <w:p w14:paraId="2608F76F" w14:textId="2B49283E" w:rsidR="00174571" w:rsidRPr="00174571" w:rsidRDefault="00856D94" w:rsidP="00856D94">
      <w:pPr>
        <w:pStyle w:val="PlainText"/>
        <w:ind w:right="60"/>
      </w:pPr>
      <w:r>
        <w:rPr>
          <w:b/>
        </w:rPr>
        <w:t>Roger, KE8LCM, made a motion to adjourn, seconded by Bill, N8JXO.  The meeting adjourned at 7:54 pm.</w:t>
      </w:r>
    </w:p>
    <w:p w14:paraId="2EC94277" w14:textId="41093571" w:rsidR="00256ACC" w:rsidRDefault="00B008B4" w:rsidP="003F2DD3">
      <w:pPr>
        <w:pStyle w:val="Heading1"/>
        <w:ind w:right="60"/>
        <w:jc w:val="center"/>
        <w:rPr>
          <w:rFonts w:eastAsia="Courier New"/>
        </w:rPr>
      </w:pPr>
      <w:r>
        <w:rPr>
          <w:rFonts w:eastAsia="Courier New"/>
        </w:rPr>
        <w:t>THOSE IN ATTENDANCE</w:t>
      </w:r>
    </w:p>
    <w:p w14:paraId="1953FAE8" w14:textId="77777777" w:rsidR="00174571" w:rsidRPr="00856D94" w:rsidRDefault="00174571" w:rsidP="00856D94">
      <w:pPr>
        <w:pStyle w:val="PlainText"/>
        <w:ind w:right="60"/>
        <w:rPr>
          <w:b/>
        </w:rPr>
      </w:pPr>
    </w:p>
    <w:p w14:paraId="2E284517" w14:textId="77777777" w:rsidR="00856D94" w:rsidRDefault="00856D94" w:rsidP="00856D94">
      <w:pPr>
        <w:pStyle w:val="PlainText"/>
        <w:ind w:right="60"/>
        <w:rPr>
          <w:b/>
        </w:rPr>
      </w:pPr>
      <w:r>
        <w:rPr>
          <w:b/>
        </w:rPr>
        <w:t xml:space="preserve">Ken Harris WA8LLM/Unit 251, Cathy </w:t>
      </w:r>
      <w:proofErr w:type="spellStart"/>
      <w:r>
        <w:rPr>
          <w:b/>
        </w:rPr>
        <w:t>Wotring</w:t>
      </w:r>
      <w:proofErr w:type="spellEnd"/>
      <w:r>
        <w:rPr>
          <w:b/>
        </w:rPr>
        <w:t xml:space="preserve"> KC8DJJ/Unit 257, Bill Davidson N8JXO/Unit 283, Jim Foster, WV8JHF/Unit 286, Tara Patterson WV8HOS, Melody Crawford KD8WHP, Judy Peterson N8UFQ/Unit 255, </w:t>
      </w:r>
      <w:r w:rsidRPr="00856D94">
        <w:rPr>
          <w:b/>
        </w:rPr>
        <w:t xml:space="preserve">Alan </w:t>
      </w:r>
      <w:proofErr w:type="spellStart"/>
      <w:r w:rsidRPr="00856D94">
        <w:rPr>
          <w:b/>
        </w:rPr>
        <w:t>Currence</w:t>
      </w:r>
      <w:proofErr w:type="spellEnd"/>
      <w:r w:rsidRPr="00856D94">
        <w:rPr>
          <w:b/>
        </w:rPr>
        <w:t xml:space="preserve"> N8POB/Unit 290, </w:t>
      </w:r>
      <w:r>
        <w:rPr>
          <w:b/>
        </w:rPr>
        <w:t>Kenny Cline KB8YAV, Roger Radcliff KE8LCM/Unit 281, Jeff Scott KC8EEQ/Unit 282, Ernest Clevenger (KE8QQN not issued yet)</w:t>
      </w:r>
    </w:p>
    <w:p w14:paraId="048A6D19" w14:textId="77777777" w:rsidR="00E86458" w:rsidRPr="00856D94" w:rsidRDefault="00E86458" w:rsidP="00856D94">
      <w:pPr>
        <w:pStyle w:val="PlainText"/>
        <w:ind w:right="60"/>
        <w:rPr>
          <w:b/>
        </w:rPr>
      </w:pPr>
    </w:p>
    <w:sectPr w:rsidR="00E86458" w:rsidRPr="00856D94">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856D94">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56D94"/>
    <w:rsid w:val="00891ACD"/>
    <w:rsid w:val="008976DD"/>
    <w:rsid w:val="00897A16"/>
    <w:rsid w:val="00A048CD"/>
    <w:rsid w:val="00A866F3"/>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124739156">
      <w:bodyDiv w:val="1"/>
      <w:marLeft w:val="0"/>
      <w:marRight w:val="0"/>
      <w:marTop w:val="0"/>
      <w:marBottom w:val="0"/>
      <w:divBdr>
        <w:top w:val="none" w:sz="0" w:space="0" w:color="auto"/>
        <w:left w:val="none" w:sz="0" w:space="0" w:color="auto"/>
        <w:bottom w:val="none" w:sz="0" w:space="0" w:color="auto"/>
        <w:right w:val="none" w:sz="0" w:space="0" w:color="auto"/>
      </w:divBdr>
    </w:div>
    <w:div w:id="430315983">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06161134">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541242456">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2021-12-28T20:08:00Z</dcterms:created>
  <dcterms:modified xsi:type="dcterms:W3CDTF">2021-12-28T20:08:00Z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